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3E" w:rsidRDefault="00F1033E" w:rsidP="00F1033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b/>
          <w:sz w:val="24"/>
          <w:szCs w:val="24"/>
        </w:rPr>
        <w:t>ПРЕДЛОЖЕНИЕ ПО МИНЕРАЛЬНЫМ УДОБРЕНИЯМ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210"/>
        <w:tblW w:w="9045" w:type="dxa"/>
        <w:tblLayout w:type="fixed"/>
        <w:tblLook w:val="04A0" w:firstRow="1" w:lastRow="0" w:firstColumn="1" w:lastColumn="0" w:noHBand="0" w:noVBand="1"/>
      </w:tblPr>
      <w:tblGrid>
        <w:gridCol w:w="4675"/>
        <w:gridCol w:w="4370"/>
      </w:tblGrid>
      <w:tr w:rsidR="00F1033E" w:rsidTr="00F1033E">
        <w:trPr>
          <w:trHeight w:val="25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033E" w:rsidRDefault="00F1033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33E" w:rsidRDefault="00F1033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Цена на складе (руб./т.) с НДС</w:t>
            </w:r>
          </w:p>
        </w:tc>
      </w:tr>
      <w:tr w:rsidR="00F1033E" w:rsidTr="00F1033E">
        <w:trPr>
          <w:trHeight w:val="25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3E" w:rsidRDefault="00F103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3E" w:rsidRDefault="00F1033E">
            <w:pPr>
              <w:snapToGrid w:val="0"/>
              <w:jc w:val="center"/>
              <w:rPr>
                <w:b/>
              </w:rPr>
            </w:pPr>
          </w:p>
        </w:tc>
      </w:tr>
      <w:tr w:rsidR="00F1033E" w:rsidTr="00F1033E">
        <w:trPr>
          <w:trHeight w:val="63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3E" w:rsidRDefault="00F103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Аммиачная селитра 34:0:0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3E" w:rsidRDefault="00F1033E">
            <w:pPr>
              <w:jc w:val="center"/>
              <w:rPr>
                <w:b/>
                <w:sz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запросу</w:t>
            </w:r>
          </w:p>
        </w:tc>
      </w:tr>
      <w:tr w:rsidR="00F1033E" w:rsidTr="00F1033E">
        <w:trPr>
          <w:trHeight w:val="80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3E" w:rsidRDefault="00F103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Азофоска 16:16:16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3E" w:rsidRDefault="00F1033E">
            <w:pPr>
              <w:tabs>
                <w:tab w:val="left" w:pos="945"/>
              </w:tabs>
              <w:jc w:val="center"/>
              <w:rPr>
                <w:b/>
                <w:sz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запросу</w:t>
            </w:r>
          </w:p>
        </w:tc>
      </w:tr>
      <w:tr w:rsidR="00F1033E" w:rsidTr="00F1033E">
        <w:trPr>
          <w:trHeight w:val="111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3E" w:rsidRDefault="00F103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Азофоска 15:15:15</w:t>
            </w:r>
          </w:p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3E" w:rsidRDefault="00F1033E">
            <w:pPr>
              <w:jc w:val="center"/>
              <w:rPr>
                <w:b/>
                <w:sz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запросу</w:t>
            </w:r>
          </w:p>
        </w:tc>
      </w:tr>
      <w:tr w:rsidR="00F1033E" w:rsidTr="00F1033E">
        <w:trPr>
          <w:trHeight w:val="7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</w:p>
          <w:p w:rsidR="00F1033E" w:rsidRDefault="00F1033E">
            <w:pPr>
              <w:tabs>
                <w:tab w:val="left" w:pos="277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NPK</w:t>
            </w:r>
            <w:r>
              <w:rPr>
                <w:b/>
                <w:sz w:val="24"/>
                <w:szCs w:val="24"/>
              </w:rPr>
              <w:t xml:space="preserve"> 13:19:19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3E" w:rsidRDefault="00F1033E">
            <w:pPr>
              <w:jc w:val="center"/>
              <w:rPr>
                <w:b/>
                <w:sz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запросу</w:t>
            </w:r>
          </w:p>
        </w:tc>
      </w:tr>
      <w:tr w:rsidR="00F1033E" w:rsidTr="00F1033E">
        <w:trPr>
          <w:trHeight w:val="76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Диаммофоска</w:t>
            </w:r>
            <w:proofErr w:type="spellEnd"/>
            <w:r>
              <w:rPr>
                <w:b/>
                <w:sz w:val="24"/>
                <w:szCs w:val="24"/>
              </w:rPr>
              <w:t xml:space="preserve">  10:26:26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3E" w:rsidRDefault="00F1033E">
            <w:pPr>
              <w:jc w:val="center"/>
              <w:rPr>
                <w:b/>
                <w:sz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запросу</w:t>
            </w:r>
          </w:p>
        </w:tc>
      </w:tr>
      <w:tr w:rsidR="00F1033E" w:rsidTr="00F1033E">
        <w:trPr>
          <w:trHeight w:val="689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Аммофос</w:t>
            </w:r>
          </w:p>
        </w:tc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3E" w:rsidRDefault="00F1033E">
            <w:pPr>
              <w:jc w:val="center"/>
              <w:rPr>
                <w:b/>
                <w:sz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запросу</w:t>
            </w:r>
          </w:p>
        </w:tc>
      </w:tr>
      <w:tr w:rsidR="00F1033E" w:rsidTr="00F1033E">
        <w:trPr>
          <w:trHeight w:val="689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1033E" w:rsidRDefault="00F1033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Карбомид</w:t>
            </w:r>
            <w:proofErr w:type="spellEnd"/>
          </w:p>
        </w:tc>
        <w:tc>
          <w:tcPr>
            <w:tcW w:w="4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3E" w:rsidRDefault="00F1033E">
            <w:pPr>
              <w:snapToGrid w:val="0"/>
              <w:jc w:val="center"/>
              <w:rPr>
                <w:b/>
                <w:bCs/>
                <w:sz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запросу</w:t>
            </w:r>
          </w:p>
        </w:tc>
      </w:tr>
      <w:tr w:rsidR="00F1033E" w:rsidTr="00F1033E">
        <w:trPr>
          <w:trHeight w:val="79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</w:p>
          <w:p w:rsidR="00F1033E" w:rsidRDefault="00F103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Калий хлористый 60% «розовый»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3E" w:rsidRDefault="00F1033E">
            <w:pPr>
              <w:jc w:val="center"/>
              <w:rPr>
                <w:sz w:val="24"/>
                <w:szCs w:val="20"/>
              </w:rPr>
            </w:pPr>
          </w:p>
          <w:p w:rsidR="00F1033E" w:rsidRDefault="00F1033E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4"/>
              </w:rPr>
              <w:t>по запросу</w:t>
            </w:r>
          </w:p>
        </w:tc>
      </w:tr>
    </w:tbl>
    <w:p w:rsidR="00F1033E" w:rsidRDefault="00F1033E" w:rsidP="00F1033E">
      <w:pPr>
        <w:spacing w:after="0"/>
        <w:jc w:val="center"/>
      </w:pPr>
      <w:r>
        <w:rPr>
          <w:b/>
        </w:rPr>
        <w:t xml:space="preserve">На всю указанную продукцию имеются сертификаты соответствия и качественные     удостоверения.                                                                                                                                Ценовую политику по каждой конкретной позиции обсуждаем, согласно объёму. Наша работа нацелена на взаимовыгодное сотрудничество.                              </w:t>
      </w:r>
      <w:r>
        <w:rPr>
          <w:b/>
          <w:caps/>
        </w:rPr>
        <w:t xml:space="preserve">ОСУЩЕСТВЛЯЕМ ДОСТАВКУ АВТО И ЖД ТРАНСПОРТОМ в РЕГИОНЫ РФ                             </w:t>
      </w:r>
      <w:r>
        <w:rPr>
          <w:b/>
        </w:rPr>
        <w:t>С уважением, менеджер отдела продаж Александр                                                                                                                       Тел. 8(495)527-75-33, 8(905)047-69-12, 8(968)035-77-27</w:t>
      </w:r>
    </w:p>
    <w:p w:rsidR="00F1033E" w:rsidRDefault="00F1033E" w:rsidP="00F1033E">
      <w:pPr>
        <w:jc w:val="center"/>
        <w:rPr>
          <w:b/>
        </w:rPr>
      </w:pPr>
    </w:p>
    <w:p w:rsidR="005E3922" w:rsidRPr="00F1033E" w:rsidRDefault="005E3922" w:rsidP="00F1033E"/>
    <w:sectPr w:rsidR="005E3922" w:rsidRPr="00F1033E" w:rsidSect="00761C68">
      <w:headerReference w:type="default" r:id="rId7"/>
      <w:pgSz w:w="10800" w:h="19200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966" w:rsidRDefault="00481966" w:rsidP="005E3922">
      <w:pPr>
        <w:spacing w:after="0" w:line="240" w:lineRule="auto"/>
      </w:pPr>
      <w:r>
        <w:separator/>
      </w:r>
    </w:p>
  </w:endnote>
  <w:endnote w:type="continuationSeparator" w:id="0">
    <w:p w:rsidR="00481966" w:rsidRDefault="00481966" w:rsidP="005E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966" w:rsidRDefault="00481966" w:rsidP="005E3922">
      <w:pPr>
        <w:spacing w:after="0" w:line="240" w:lineRule="auto"/>
      </w:pPr>
      <w:r>
        <w:separator/>
      </w:r>
    </w:p>
  </w:footnote>
  <w:footnote w:type="continuationSeparator" w:id="0">
    <w:p w:rsidR="00481966" w:rsidRDefault="00481966" w:rsidP="005E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1D" w:rsidRDefault="009C4BE3" w:rsidP="009C4BE3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rPr>
        <w:b/>
        <w:i/>
        <w:sz w:val="36"/>
        <w:szCs w:val="36"/>
      </w:rPr>
    </w:pPr>
    <w:r>
      <w:rPr>
        <w:b/>
        <w:i/>
        <w:sz w:val="36"/>
        <w:szCs w:val="36"/>
      </w:rPr>
      <w:t xml:space="preserve">               </w:t>
    </w:r>
    <w:r w:rsidR="0057391D">
      <w:rPr>
        <w:b/>
        <w:i/>
        <w:noProof/>
        <w:sz w:val="36"/>
        <w:szCs w:val="36"/>
      </w:rPr>
      <w:drawing>
        <wp:inline distT="0" distB="0" distL="0" distR="0">
          <wp:extent cx="3048635" cy="65455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kAgroSna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566" cy="66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322" w:rsidRDefault="00481966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rFonts w:asciiTheme="minorHAnsi" w:hAnsiTheme="minorHAnsi" w:cs="Cambria"/>
        <w:b/>
        <w:sz w:val="20"/>
        <w:szCs w:val="20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409330" o:spid="_x0000_s2049" type="#_x0000_t136" style="position:absolute;left:0;text-align:left;margin-left:-77.3pt;margin-top:262.3pt;width:517.5pt;height:98.25pt;rotation:315;z-index:-251658752;mso-position-horizontal-relative:margin;mso-position-vertical-relative:margin" o:allowincell="f" fillcolor="silver" stroked="f">
          <v:fill opacity=".5"/>
          <v:textpath style="font-family:&quot;Calibri&quot;;font-size:80pt;font-weight:bold" string="СтокАгроСнаб"/>
          <w10:wrap anchorx="margin" anchory="margin"/>
        </v:shape>
      </w:pict>
    </w:r>
    <w:r w:rsidR="00E967C7" w:rsidRPr="00C16BE9">
      <w:rPr>
        <w:rFonts w:asciiTheme="minorHAnsi" w:hAnsiTheme="minorHAnsi" w:cs="Cambria"/>
        <w:b/>
        <w:sz w:val="24"/>
        <w:szCs w:val="24"/>
      </w:rPr>
      <w:t>ООО</w:t>
    </w:r>
    <w:r w:rsidR="00E967C7" w:rsidRPr="00C16BE9">
      <w:rPr>
        <w:rFonts w:asciiTheme="minorHAnsi" w:hAnsiTheme="minorHAnsi"/>
        <w:b/>
        <w:sz w:val="24"/>
        <w:szCs w:val="24"/>
      </w:rPr>
      <w:t xml:space="preserve"> «</w:t>
    </w:r>
    <w:proofErr w:type="spellStart"/>
    <w:r w:rsidR="00E967C7" w:rsidRPr="00C16BE9">
      <w:rPr>
        <w:rFonts w:asciiTheme="minorHAnsi" w:hAnsiTheme="minorHAnsi" w:cs="Cambria"/>
        <w:b/>
        <w:sz w:val="24"/>
        <w:szCs w:val="24"/>
      </w:rPr>
      <w:t>СтокАгроСнаб</w:t>
    </w:r>
    <w:proofErr w:type="spellEnd"/>
    <w:r w:rsidR="00E967C7" w:rsidRPr="00C16BE9">
      <w:rPr>
        <w:rFonts w:asciiTheme="minorHAnsi" w:hAnsiTheme="minorHAnsi"/>
        <w:b/>
        <w:sz w:val="24"/>
        <w:szCs w:val="24"/>
      </w:rPr>
      <w:t xml:space="preserve">»                                                                                                                                                                        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Юр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адрес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: 127106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Москва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,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Гостиничныйпр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>-</w:t>
    </w:r>
    <w:r w:rsidR="00E967C7" w:rsidRPr="00C16BE9">
      <w:rPr>
        <w:rFonts w:asciiTheme="minorHAnsi" w:hAnsiTheme="minorHAnsi" w:cs="Cambria"/>
        <w:b/>
        <w:sz w:val="16"/>
        <w:szCs w:val="16"/>
      </w:rPr>
      <w:t>д</w:t>
    </w:r>
    <w:r w:rsidR="00E967C7" w:rsidRPr="00C16BE9">
      <w:rPr>
        <w:rFonts w:asciiTheme="minorHAnsi" w:hAnsiTheme="minorHAnsi"/>
        <w:b/>
        <w:sz w:val="16"/>
        <w:szCs w:val="16"/>
      </w:rPr>
      <w:t xml:space="preserve">, </w:t>
    </w:r>
    <w:r w:rsidR="00E967C7" w:rsidRPr="00C16BE9">
      <w:rPr>
        <w:rFonts w:asciiTheme="minorHAnsi" w:hAnsiTheme="minorHAnsi" w:cs="Cambria"/>
        <w:b/>
        <w:sz w:val="16"/>
        <w:szCs w:val="16"/>
      </w:rPr>
      <w:t>д</w:t>
    </w:r>
    <w:r w:rsidR="00E967C7" w:rsidRPr="00C16BE9">
      <w:rPr>
        <w:rFonts w:asciiTheme="minorHAnsi" w:hAnsiTheme="minorHAnsi"/>
        <w:b/>
        <w:sz w:val="16"/>
        <w:szCs w:val="16"/>
      </w:rPr>
      <w:t xml:space="preserve">.6, </w:t>
    </w:r>
    <w:r w:rsidR="00E967C7" w:rsidRPr="00C16BE9">
      <w:rPr>
        <w:rFonts w:asciiTheme="minorHAnsi" w:hAnsiTheme="minorHAnsi" w:cs="Cambria"/>
        <w:b/>
        <w:sz w:val="16"/>
        <w:szCs w:val="16"/>
      </w:rPr>
      <w:t>оф</w:t>
    </w:r>
    <w:r w:rsidR="00E967C7" w:rsidRPr="00C16BE9">
      <w:rPr>
        <w:rFonts w:asciiTheme="minorHAnsi" w:hAnsiTheme="minorHAnsi"/>
        <w:b/>
        <w:sz w:val="16"/>
        <w:szCs w:val="16"/>
      </w:rPr>
      <w:t xml:space="preserve">.213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ИНН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КПП</w:t>
    </w:r>
    <w:r w:rsidR="00E967C7" w:rsidRPr="00C16BE9">
      <w:rPr>
        <w:rFonts w:asciiTheme="minorHAnsi" w:hAnsiTheme="minorHAnsi"/>
        <w:b/>
        <w:sz w:val="16"/>
        <w:szCs w:val="16"/>
      </w:rPr>
      <w:t xml:space="preserve"> 9715201590/771501001, </w:t>
    </w:r>
    <w:r w:rsidR="00E967C7" w:rsidRPr="00C16BE9">
      <w:rPr>
        <w:rFonts w:asciiTheme="minorHAnsi" w:hAnsiTheme="minorHAnsi" w:cs="Cambria"/>
        <w:b/>
        <w:sz w:val="16"/>
        <w:szCs w:val="16"/>
      </w:rPr>
      <w:t>ОГРН</w:t>
    </w:r>
    <w:r w:rsidR="00E967C7" w:rsidRPr="00C16BE9">
      <w:rPr>
        <w:rFonts w:asciiTheme="minorHAnsi" w:hAnsiTheme="minorHAnsi"/>
        <w:b/>
        <w:sz w:val="16"/>
        <w:szCs w:val="16"/>
      </w:rPr>
      <w:t xml:space="preserve"> 1115746552853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р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с</w:t>
    </w:r>
    <w:r w:rsidR="00E967C7" w:rsidRPr="00C16BE9">
      <w:rPr>
        <w:rFonts w:asciiTheme="minorHAnsi" w:hAnsiTheme="minorHAnsi"/>
        <w:b/>
        <w:sz w:val="16"/>
        <w:szCs w:val="16"/>
      </w:rPr>
      <w:t xml:space="preserve"> 40702810400740000676, </w:t>
    </w:r>
    <w:r w:rsidR="00E967C7" w:rsidRPr="00C16BE9">
      <w:rPr>
        <w:rFonts w:asciiTheme="minorHAnsi" w:hAnsiTheme="minorHAnsi" w:cs="Cambria"/>
        <w:b/>
        <w:sz w:val="16"/>
        <w:szCs w:val="16"/>
      </w:rPr>
      <w:t>в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Cambria"/>
        <w:b/>
        <w:sz w:val="16"/>
        <w:szCs w:val="16"/>
      </w:rPr>
      <w:t>АО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Bodoni MT"/>
        <w:b/>
        <w:sz w:val="16"/>
        <w:szCs w:val="16"/>
      </w:rPr>
      <w:t>«</w:t>
    </w:r>
    <w:r w:rsidR="00E967C7" w:rsidRPr="00C16BE9">
      <w:rPr>
        <w:rFonts w:asciiTheme="minorHAnsi" w:hAnsiTheme="minorHAnsi" w:cs="Cambria"/>
        <w:b/>
        <w:sz w:val="16"/>
        <w:szCs w:val="16"/>
      </w:rPr>
      <w:t>СМП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r w:rsidR="00E967C7" w:rsidRPr="00C16BE9">
      <w:rPr>
        <w:rFonts w:asciiTheme="minorHAnsi" w:hAnsiTheme="minorHAnsi" w:cs="Cambria"/>
        <w:b/>
        <w:sz w:val="16"/>
        <w:szCs w:val="16"/>
      </w:rPr>
      <w:t>БАНК</w:t>
    </w:r>
    <w:r w:rsidR="00E967C7" w:rsidRPr="00C16BE9">
      <w:rPr>
        <w:rFonts w:asciiTheme="minorHAnsi" w:hAnsiTheme="minorHAnsi" w:cs="Bodoni MT"/>
        <w:b/>
        <w:sz w:val="16"/>
        <w:szCs w:val="16"/>
      </w:rPr>
      <w:t>»</w:t>
    </w:r>
    <w:r w:rsidR="00E967C7" w:rsidRPr="00C16BE9">
      <w:rPr>
        <w:rFonts w:asciiTheme="minorHAnsi" w:hAnsiTheme="minorHAnsi"/>
        <w:b/>
        <w:sz w:val="16"/>
        <w:szCs w:val="16"/>
      </w:rPr>
      <w:t xml:space="preserve"> </w:t>
    </w:r>
    <w:proofErr w:type="spellStart"/>
    <w:r w:rsidR="00E967C7" w:rsidRPr="00C16BE9">
      <w:rPr>
        <w:rFonts w:asciiTheme="minorHAnsi" w:hAnsiTheme="minorHAnsi" w:cs="Cambria"/>
        <w:b/>
        <w:sz w:val="16"/>
        <w:szCs w:val="16"/>
      </w:rPr>
      <w:t>г</w:t>
    </w:r>
    <w:r w:rsidR="00E967C7" w:rsidRPr="00C16BE9">
      <w:rPr>
        <w:rFonts w:asciiTheme="minorHAnsi" w:hAnsiTheme="minorHAnsi"/>
        <w:b/>
        <w:sz w:val="16"/>
        <w:szCs w:val="16"/>
      </w:rPr>
      <w:t>.</w:t>
    </w:r>
    <w:r w:rsidR="00E967C7" w:rsidRPr="00C16BE9">
      <w:rPr>
        <w:rFonts w:asciiTheme="minorHAnsi" w:hAnsiTheme="minorHAnsi" w:cs="Cambria"/>
        <w:b/>
        <w:sz w:val="16"/>
        <w:szCs w:val="16"/>
      </w:rPr>
      <w:t>Москва</w:t>
    </w:r>
    <w:proofErr w:type="spellEnd"/>
    <w:r w:rsidR="00E967C7" w:rsidRPr="00C16BE9">
      <w:rPr>
        <w:rFonts w:asciiTheme="minorHAnsi" w:hAnsiTheme="minorHAnsi"/>
        <w:b/>
        <w:sz w:val="16"/>
        <w:szCs w:val="16"/>
      </w:rPr>
      <w:t xml:space="preserve">    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16"/>
        <w:szCs w:val="16"/>
      </w:rPr>
      <w:t>к</w:t>
    </w:r>
    <w:r w:rsidR="00E967C7" w:rsidRPr="00C16BE9">
      <w:rPr>
        <w:rFonts w:asciiTheme="minorHAnsi" w:hAnsiTheme="minorHAnsi"/>
        <w:b/>
        <w:sz w:val="16"/>
        <w:szCs w:val="16"/>
      </w:rPr>
      <w:t>/</w:t>
    </w:r>
    <w:r w:rsidR="00E967C7" w:rsidRPr="00C16BE9">
      <w:rPr>
        <w:rFonts w:asciiTheme="minorHAnsi" w:hAnsiTheme="minorHAnsi" w:cs="Cambria"/>
        <w:b/>
        <w:sz w:val="16"/>
        <w:szCs w:val="16"/>
      </w:rPr>
      <w:t>с</w:t>
    </w:r>
    <w:r w:rsidR="00E967C7" w:rsidRPr="00C16BE9">
      <w:rPr>
        <w:rFonts w:asciiTheme="minorHAnsi" w:hAnsiTheme="minorHAnsi"/>
        <w:b/>
        <w:sz w:val="16"/>
        <w:szCs w:val="16"/>
      </w:rPr>
      <w:t xml:space="preserve"> 30101810300000000503, </w:t>
    </w:r>
    <w:r w:rsidR="00E967C7" w:rsidRPr="00C16BE9">
      <w:rPr>
        <w:rFonts w:asciiTheme="minorHAnsi" w:hAnsiTheme="minorHAnsi" w:cs="Cambria"/>
        <w:b/>
        <w:sz w:val="16"/>
        <w:szCs w:val="16"/>
      </w:rPr>
      <w:t>БИК</w:t>
    </w:r>
    <w:r w:rsidR="00E967C7" w:rsidRPr="00C16BE9">
      <w:rPr>
        <w:rFonts w:asciiTheme="minorHAnsi" w:hAnsiTheme="minorHAnsi"/>
        <w:b/>
        <w:sz w:val="16"/>
        <w:szCs w:val="16"/>
      </w:rPr>
      <w:t xml:space="preserve"> 044583503                                                                                                                                             </w:t>
    </w:r>
    <w:r w:rsidR="00E967C7" w:rsidRPr="00C16BE9">
      <w:rPr>
        <w:rFonts w:asciiTheme="minorHAnsi" w:hAnsiTheme="minorHAnsi" w:cs="Cambria"/>
        <w:b/>
        <w:sz w:val="20"/>
        <w:szCs w:val="20"/>
      </w:rPr>
      <w:t>Тел</w:t>
    </w:r>
    <w:r w:rsidR="00E967C7" w:rsidRPr="00C16BE9">
      <w:rPr>
        <w:rFonts w:asciiTheme="minorHAnsi" w:hAnsiTheme="minorHAnsi"/>
        <w:b/>
        <w:sz w:val="20"/>
        <w:szCs w:val="20"/>
      </w:rPr>
      <w:t>. 8(495)527-75-33, 8(9</w:t>
    </w:r>
    <w:r w:rsidR="00A6265C">
      <w:rPr>
        <w:rFonts w:asciiTheme="minorHAnsi" w:hAnsiTheme="minorHAnsi"/>
        <w:b/>
        <w:sz w:val="20"/>
        <w:szCs w:val="20"/>
      </w:rPr>
      <w:t>68</w:t>
    </w:r>
    <w:r w:rsidR="00E967C7" w:rsidRPr="00C16BE9">
      <w:rPr>
        <w:rFonts w:asciiTheme="minorHAnsi" w:hAnsiTheme="minorHAnsi"/>
        <w:b/>
        <w:sz w:val="20"/>
        <w:szCs w:val="20"/>
      </w:rPr>
      <w:t>)0</w:t>
    </w:r>
    <w:r w:rsidR="00A6265C">
      <w:rPr>
        <w:rFonts w:asciiTheme="minorHAnsi" w:hAnsiTheme="minorHAnsi"/>
        <w:b/>
        <w:sz w:val="20"/>
        <w:szCs w:val="20"/>
      </w:rPr>
      <w:t>35</w:t>
    </w:r>
    <w:r w:rsidR="00E967C7" w:rsidRPr="00C16BE9">
      <w:rPr>
        <w:rFonts w:asciiTheme="minorHAnsi" w:hAnsiTheme="minorHAnsi"/>
        <w:b/>
        <w:sz w:val="20"/>
        <w:szCs w:val="20"/>
      </w:rPr>
      <w:t>-</w:t>
    </w:r>
    <w:r w:rsidR="00A6265C">
      <w:rPr>
        <w:rFonts w:asciiTheme="minorHAnsi" w:hAnsiTheme="minorHAnsi"/>
        <w:b/>
        <w:sz w:val="20"/>
        <w:szCs w:val="20"/>
      </w:rPr>
      <w:t>77</w:t>
    </w:r>
    <w:r w:rsidR="00E967C7" w:rsidRPr="00C16BE9">
      <w:rPr>
        <w:rFonts w:asciiTheme="minorHAnsi" w:hAnsiTheme="minorHAnsi"/>
        <w:b/>
        <w:sz w:val="20"/>
        <w:szCs w:val="20"/>
      </w:rPr>
      <w:t>-</w:t>
    </w:r>
    <w:r w:rsidR="00A6265C">
      <w:rPr>
        <w:rFonts w:asciiTheme="minorHAnsi" w:hAnsiTheme="minorHAnsi"/>
        <w:b/>
        <w:sz w:val="20"/>
        <w:szCs w:val="20"/>
      </w:rPr>
      <w:t>27</w:t>
    </w:r>
    <w:r w:rsidR="00E967C7" w:rsidRPr="00C16BE9">
      <w:rPr>
        <w:rFonts w:asciiTheme="minorHAnsi" w:hAnsiTheme="minorHAnsi"/>
        <w:b/>
        <w:sz w:val="20"/>
        <w:szCs w:val="20"/>
      </w:rPr>
      <w:t xml:space="preserve">  </w:t>
    </w:r>
    <w:r w:rsidR="00E967C7" w:rsidRPr="00C16BE9">
      <w:rPr>
        <w:rFonts w:asciiTheme="minorHAnsi" w:hAnsiTheme="minorHAnsi" w:cs="Cambria"/>
        <w:b/>
        <w:sz w:val="20"/>
        <w:szCs w:val="20"/>
      </w:rPr>
      <w:t>Александр</w:t>
    </w:r>
  </w:p>
  <w:p w:rsidR="004F5322" w:rsidRPr="000F5703" w:rsidRDefault="004F5322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rFonts w:asciiTheme="minorHAnsi" w:hAnsiTheme="minorHAnsi"/>
        <w:b/>
        <w:color w:val="002060"/>
        <w:sz w:val="20"/>
        <w:szCs w:val="20"/>
        <w:lang w:val="en-US"/>
      </w:rPr>
    </w:pPr>
    <w:r w:rsidRPr="000F5703">
      <w:rPr>
        <w:rFonts w:ascii="Arial" w:hAnsi="Arial" w:cs="Arial"/>
        <w:b/>
        <w:color w:val="002060"/>
        <w:sz w:val="20"/>
        <w:szCs w:val="20"/>
        <w:shd w:val="clear" w:color="auto" w:fill="FAF9F5"/>
      </w:rPr>
      <w:t>Сайт</w:t>
    </w:r>
    <w:r w:rsidRPr="000F5703">
      <w:rPr>
        <w:rFonts w:ascii="Arial" w:hAnsi="Arial" w:cs="Arial"/>
        <w:b/>
        <w:color w:val="002060"/>
        <w:sz w:val="20"/>
        <w:szCs w:val="20"/>
        <w:shd w:val="clear" w:color="auto" w:fill="FAF9F5"/>
        <w:lang w:val="en-US"/>
      </w:rPr>
      <w:t xml:space="preserve">:  </w:t>
    </w:r>
    <w:hyperlink r:id="rId2" w:tgtFrame="_blank" w:history="1">
      <w:r w:rsidRPr="000F5703">
        <w:rPr>
          <w:rFonts w:ascii="Arial" w:hAnsi="Arial" w:cs="Arial"/>
          <w:b/>
          <w:color w:val="002060"/>
          <w:sz w:val="20"/>
          <w:szCs w:val="20"/>
          <w:u w:val="single"/>
          <w:shd w:val="clear" w:color="auto" w:fill="FFFFFF"/>
          <w:lang w:val="en-US"/>
        </w:rPr>
        <w:t>http://stokagrosnab.ru</w:t>
      </w:r>
    </w:hyperlink>
    <w:r w:rsidR="00E967C7" w:rsidRPr="000F5703">
      <w:rPr>
        <w:rFonts w:asciiTheme="minorHAnsi" w:hAnsiTheme="minorHAnsi"/>
        <w:b/>
        <w:color w:val="002060"/>
        <w:sz w:val="20"/>
        <w:szCs w:val="20"/>
        <w:lang w:val="en-US"/>
      </w:rPr>
      <w:t xml:space="preserve">                                                                                                                             </w:t>
    </w:r>
  </w:p>
  <w:p w:rsidR="005E3922" w:rsidRPr="000F5703" w:rsidRDefault="00E967C7" w:rsidP="0057391D">
    <w:pPr>
      <w:pStyle w:val="a3"/>
      <w:tabs>
        <w:tab w:val="clear" w:pos="4677"/>
        <w:tab w:val="clear" w:pos="9355"/>
        <w:tab w:val="left" w:pos="3990"/>
        <w:tab w:val="left" w:pos="4248"/>
        <w:tab w:val="left" w:pos="5535"/>
      </w:tabs>
      <w:jc w:val="right"/>
      <w:rPr>
        <w:b/>
        <w:color w:val="002060"/>
        <w:lang w:val="en-US"/>
      </w:rPr>
    </w:pPr>
    <w:r w:rsidRPr="000F5703">
      <w:rPr>
        <w:b/>
        <w:bCs/>
        <w:color w:val="002060"/>
        <w:lang w:val="en-US"/>
      </w:rPr>
      <w:t xml:space="preserve">E-mail: </w:t>
    </w:r>
    <w:r w:rsidRPr="000F5703">
      <w:rPr>
        <w:rStyle w:val="b-mail-personname"/>
        <w:b/>
        <w:color w:val="002060"/>
        <w:u w:val="single"/>
        <w:lang w:val="en-US"/>
      </w:rPr>
      <w:t xml:space="preserve"> </w:t>
    </w:r>
    <w:hyperlink r:id="rId3" w:history="1">
      <w:r w:rsidRPr="000F5703">
        <w:rPr>
          <w:rStyle w:val="a9"/>
          <w:rFonts w:cs="Times New Roman"/>
          <w:b/>
          <w:bCs/>
          <w:color w:val="002060"/>
          <w:lang w:val="en-US"/>
        </w:rPr>
        <w:t>stokagrosnab@mail.ru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54"/>
    <w:rsid w:val="00005683"/>
    <w:rsid w:val="000101C5"/>
    <w:rsid w:val="0006409A"/>
    <w:rsid w:val="00065F8B"/>
    <w:rsid w:val="000910AE"/>
    <w:rsid w:val="000F5703"/>
    <w:rsid w:val="00102F35"/>
    <w:rsid w:val="0011157B"/>
    <w:rsid w:val="00126F52"/>
    <w:rsid w:val="00192C39"/>
    <w:rsid w:val="001B473F"/>
    <w:rsid w:val="001E28A4"/>
    <w:rsid w:val="00264118"/>
    <w:rsid w:val="002A7442"/>
    <w:rsid w:val="002C1488"/>
    <w:rsid w:val="002E5A48"/>
    <w:rsid w:val="002F73A4"/>
    <w:rsid w:val="00301C14"/>
    <w:rsid w:val="003071F9"/>
    <w:rsid w:val="00343343"/>
    <w:rsid w:val="00343A45"/>
    <w:rsid w:val="00354AC1"/>
    <w:rsid w:val="003841A8"/>
    <w:rsid w:val="003A2B2E"/>
    <w:rsid w:val="003C1893"/>
    <w:rsid w:val="003D04D3"/>
    <w:rsid w:val="003D56FA"/>
    <w:rsid w:val="0044733B"/>
    <w:rsid w:val="00476F2D"/>
    <w:rsid w:val="00481966"/>
    <w:rsid w:val="004A18BF"/>
    <w:rsid w:val="004B5C5D"/>
    <w:rsid w:val="004F5322"/>
    <w:rsid w:val="0050114B"/>
    <w:rsid w:val="005105D1"/>
    <w:rsid w:val="005275C5"/>
    <w:rsid w:val="0053043E"/>
    <w:rsid w:val="00543EBC"/>
    <w:rsid w:val="00560B6C"/>
    <w:rsid w:val="0057391D"/>
    <w:rsid w:val="005A2913"/>
    <w:rsid w:val="005E0015"/>
    <w:rsid w:val="005E3922"/>
    <w:rsid w:val="00610F16"/>
    <w:rsid w:val="00627A30"/>
    <w:rsid w:val="0063255C"/>
    <w:rsid w:val="00640107"/>
    <w:rsid w:val="00645461"/>
    <w:rsid w:val="00694BD8"/>
    <w:rsid w:val="006C29A6"/>
    <w:rsid w:val="006E5EE5"/>
    <w:rsid w:val="00702115"/>
    <w:rsid w:val="00736F80"/>
    <w:rsid w:val="007468B5"/>
    <w:rsid w:val="00752554"/>
    <w:rsid w:val="00761C68"/>
    <w:rsid w:val="007A0E03"/>
    <w:rsid w:val="007C6184"/>
    <w:rsid w:val="007D5648"/>
    <w:rsid w:val="007D6FE2"/>
    <w:rsid w:val="007D74B6"/>
    <w:rsid w:val="00816CD4"/>
    <w:rsid w:val="008501ED"/>
    <w:rsid w:val="00890607"/>
    <w:rsid w:val="008C7956"/>
    <w:rsid w:val="00900EC1"/>
    <w:rsid w:val="009057FB"/>
    <w:rsid w:val="00950BD5"/>
    <w:rsid w:val="009A507D"/>
    <w:rsid w:val="009C4BE3"/>
    <w:rsid w:val="00A039D3"/>
    <w:rsid w:val="00A074E6"/>
    <w:rsid w:val="00A2373A"/>
    <w:rsid w:val="00A6265C"/>
    <w:rsid w:val="00A7356F"/>
    <w:rsid w:val="00A77102"/>
    <w:rsid w:val="00AB1235"/>
    <w:rsid w:val="00AC584F"/>
    <w:rsid w:val="00B97A9A"/>
    <w:rsid w:val="00C02B8C"/>
    <w:rsid w:val="00C16BE9"/>
    <w:rsid w:val="00C239AC"/>
    <w:rsid w:val="00C429E5"/>
    <w:rsid w:val="00C53230"/>
    <w:rsid w:val="00C70359"/>
    <w:rsid w:val="00C97820"/>
    <w:rsid w:val="00CA5250"/>
    <w:rsid w:val="00CA7589"/>
    <w:rsid w:val="00CF0634"/>
    <w:rsid w:val="00D40B14"/>
    <w:rsid w:val="00D71611"/>
    <w:rsid w:val="00D769C4"/>
    <w:rsid w:val="00DA0365"/>
    <w:rsid w:val="00DF02F0"/>
    <w:rsid w:val="00E01382"/>
    <w:rsid w:val="00E14B70"/>
    <w:rsid w:val="00E26FAB"/>
    <w:rsid w:val="00E36A6A"/>
    <w:rsid w:val="00E55507"/>
    <w:rsid w:val="00E678B9"/>
    <w:rsid w:val="00E751ED"/>
    <w:rsid w:val="00E967C7"/>
    <w:rsid w:val="00EB2484"/>
    <w:rsid w:val="00EB619C"/>
    <w:rsid w:val="00ED7DB5"/>
    <w:rsid w:val="00F1033E"/>
    <w:rsid w:val="00F13913"/>
    <w:rsid w:val="00F14090"/>
    <w:rsid w:val="00F667CE"/>
    <w:rsid w:val="00F8589D"/>
    <w:rsid w:val="00FE670E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4E3DAEF-56F8-4E46-808E-61D99EB5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3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E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92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E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3922"/>
    <w:rPr>
      <w:rFonts w:ascii="Calibri" w:eastAsia="Calibri" w:hAnsi="Calibri" w:cs="Calibri"/>
      <w:color w:val="000000"/>
    </w:rPr>
  </w:style>
  <w:style w:type="character" w:customStyle="1" w:styleId="b-mail-personname">
    <w:name w:val="b-mail-person__name"/>
    <w:uiPriority w:val="99"/>
    <w:rsid w:val="00761C6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683"/>
    <w:rPr>
      <w:rFonts w:ascii="Segoe UI" w:eastAsia="Calibri" w:hAnsi="Segoe UI" w:cs="Segoe U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005683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E967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okagrosnab@mail.ru" TargetMode="External"/><Relationship Id="rId2" Type="http://schemas.openxmlformats.org/officeDocument/2006/relationships/hyperlink" Target="http://www.agroserver.ru/b/redir/480271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7D54-2955-4B12-8C1F-636873A7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СтокАгроСнаб</vt:lpstr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СтокАгроСнаб</dc:title>
  <dc:subject/>
  <dc:creator>Александр</dc:creator>
  <cp:keywords/>
  <cp:lastModifiedBy>Александр</cp:lastModifiedBy>
  <cp:revision>2</cp:revision>
  <cp:lastPrinted>2015-12-02T05:36:00Z</cp:lastPrinted>
  <dcterms:created xsi:type="dcterms:W3CDTF">2015-12-08T07:08:00Z</dcterms:created>
  <dcterms:modified xsi:type="dcterms:W3CDTF">2015-12-08T07:08:00Z</dcterms:modified>
</cp:coreProperties>
</file>